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6C8F0" w14:textId="62B64EB6" w:rsidR="00054142" w:rsidRPr="00C56425" w:rsidRDefault="00054142" w:rsidP="00054142">
      <w:pPr>
        <w:rPr>
          <w:rFonts w:eastAsia="Times New Roman"/>
          <w:color w:val="000000"/>
          <w:sz w:val="32"/>
          <w:szCs w:val="32"/>
          <w:shd w:val="clear" w:color="auto" w:fill="FFFFFF"/>
        </w:rPr>
      </w:pPr>
      <w:r w:rsidRPr="00C56425">
        <w:rPr>
          <w:rFonts w:eastAsia="Times New Roman"/>
          <w:color w:val="000000"/>
          <w:sz w:val="32"/>
          <w:szCs w:val="32"/>
          <w:shd w:val="clear" w:color="auto" w:fill="FFFFFF"/>
        </w:rPr>
        <w:t xml:space="preserve">Alessandro Ottino, </w:t>
      </w:r>
      <w:r w:rsidR="00C56425" w:rsidRPr="00C56425">
        <w:rPr>
          <w:rFonts w:eastAsia="Times New Roman"/>
          <w:color w:val="000000"/>
          <w:sz w:val="32"/>
          <w:szCs w:val="32"/>
          <w:shd w:val="clear" w:color="auto" w:fill="FFFFFF"/>
        </w:rPr>
        <w:t>UCL</w:t>
      </w:r>
    </w:p>
    <w:p w14:paraId="68671FF1" w14:textId="77777777" w:rsidR="00054142" w:rsidRPr="00C56425" w:rsidRDefault="00054142" w:rsidP="00054142">
      <w:pPr>
        <w:rPr>
          <w:rFonts w:eastAsia="Times New Roman"/>
          <w:color w:val="000000"/>
          <w:sz w:val="32"/>
          <w:szCs w:val="32"/>
          <w:shd w:val="clear" w:color="auto" w:fill="FFFFFF"/>
        </w:rPr>
      </w:pPr>
    </w:p>
    <w:p w14:paraId="23DB4479" w14:textId="11078432" w:rsidR="00054142" w:rsidRPr="00C56425" w:rsidRDefault="00054142" w:rsidP="00054142">
      <w:pPr>
        <w:rPr>
          <w:rFonts w:eastAsia="Times New Roman"/>
          <w:b/>
          <w:bCs/>
          <w:color w:val="000000"/>
          <w:sz w:val="32"/>
          <w:szCs w:val="32"/>
        </w:rPr>
      </w:pPr>
      <w:r w:rsidRPr="00C56425">
        <w:rPr>
          <w:rFonts w:eastAsia="Times New Roman"/>
          <w:b/>
          <w:bCs/>
          <w:color w:val="000000"/>
          <w:sz w:val="32"/>
          <w:szCs w:val="32"/>
          <w:shd w:val="clear" w:color="auto" w:fill="FFFFFF"/>
        </w:rPr>
        <w:t>Optics for Distributed Learning: Challenges and Opportunities</w:t>
      </w:r>
    </w:p>
    <w:p w14:paraId="2DDE8AB5" w14:textId="77777777" w:rsidR="00054142" w:rsidRPr="00C56425" w:rsidRDefault="00054142" w:rsidP="00054142">
      <w:pPr>
        <w:rPr>
          <w:rFonts w:eastAsia="Times New Roman"/>
          <w:color w:val="000000"/>
          <w:sz w:val="32"/>
          <w:szCs w:val="32"/>
        </w:rPr>
      </w:pPr>
    </w:p>
    <w:p w14:paraId="5A5C7897" w14:textId="3B4E24B0" w:rsidR="00054142" w:rsidRPr="00C56425" w:rsidRDefault="00054142" w:rsidP="00054142">
      <w:pPr>
        <w:rPr>
          <w:rFonts w:eastAsia="Times New Roman"/>
          <w:color w:val="000000"/>
          <w:sz w:val="32"/>
          <w:szCs w:val="32"/>
        </w:rPr>
      </w:pPr>
      <w:r w:rsidRPr="00C56425">
        <w:rPr>
          <w:rFonts w:eastAsia="Times New Roman"/>
          <w:color w:val="000000"/>
          <w:sz w:val="32"/>
          <w:szCs w:val="32"/>
          <w:shd w:val="clear" w:color="auto" w:fill="FFFFFF"/>
        </w:rPr>
        <w:t xml:space="preserve">In the last few </w:t>
      </w:r>
      <w:proofErr w:type="gramStart"/>
      <w:r w:rsidRPr="00C56425">
        <w:rPr>
          <w:rFonts w:eastAsia="Times New Roman"/>
          <w:color w:val="000000"/>
          <w:sz w:val="32"/>
          <w:szCs w:val="32"/>
          <w:shd w:val="clear" w:color="auto" w:fill="FFFFFF"/>
        </w:rPr>
        <w:t>years</w:t>
      </w:r>
      <w:proofErr w:type="gramEnd"/>
      <w:r w:rsidRPr="00C56425">
        <w:rPr>
          <w:rFonts w:eastAsia="Times New Roman"/>
          <w:color w:val="000000"/>
          <w:sz w:val="32"/>
          <w:szCs w:val="32"/>
          <w:shd w:val="clear" w:color="auto" w:fill="FFFFFF"/>
        </w:rPr>
        <w:t xml:space="preserve"> the demand for Machine Learning (ML) and Artificial Intelligence (AI) has experienced an unprecedented growth due to the improvement and availability of hardware accelerators. To increase the prediction capabilities and applications of deep learning models, deeper and larger models trained with larger amount of data are needed. The requirements of these new models </w:t>
      </w:r>
      <w:proofErr w:type="gramStart"/>
      <w:r w:rsidRPr="00C56425">
        <w:rPr>
          <w:rFonts w:eastAsia="Times New Roman"/>
          <w:color w:val="000000"/>
          <w:sz w:val="32"/>
          <w:szCs w:val="32"/>
          <w:shd w:val="clear" w:color="auto" w:fill="FFFFFF"/>
        </w:rPr>
        <w:t>is</w:t>
      </w:r>
      <w:proofErr w:type="gramEnd"/>
      <w:r w:rsidRPr="00C56425">
        <w:rPr>
          <w:rFonts w:eastAsia="Times New Roman"/>
          <w:color w:val="000000"/>
          <w:sz w:val="32"/>
          <w:szCs w:val="32"/>
          <w:shd w:val="clear" w:color="auto" w:fill="FFFFFF"/>
        </w:rPr>
        <w:t xml:space="preserve"> outpacing the hardware improvement, forcing scientists to rely on distributing the ML workload onto multiple accelerators instead of a single one. This approach to ML is called Distributed Learning (DL). The scaling of DL workloads is limited by communication/</w:t>
      </w:r>
      <w:r w:rsidR="00C56425">
        <w:rPr>
          <w:rFonts w:eastAsia="Times New Roman"/>
          <w:color w:val="000000"/>
          <w:sz w:val="32"/>
          <w:szCs w:val="32"/>
          <w:shd w:val="clear" w:color="auto" w:fill="FFFFFF"/>
        </w:rPr>
        <w:t xml:space="preserve"> </w:t>
      </w:r>
      <w:r w:rsidRPr="00C56425">
        <w:rPr>
          <w:rFonts w:eastAsia="Times New Roman"/>
          <w:color w:val="000000"/>
          <w:sz w:val="32"/>
          <w:szCs w:val="32"/>
          <w:shd w:val="clear" w:color="auto" w:fill="FFFFFF"/>
        </w:rPr>
        <w:t xml:space="preserve">computation time </w:t>
      </w:r>
      <w:r w:rsidRPr="00C56425">
        <w:rPr>
          <w:rFonts w:eastAsia="Times New Roman"/>
          <w:color w:val="000000"/>
          <w:sz w:val="32"/>
          <w:szCs w:val="32"/>
          <w:shd w:val="clear" w:color="auto" w:fill="FFFFFF"/>
        </w:rPr>
        <w:t>i</w:t>
      </w:r>
      <w:r w:rsidRPr="00C56425">
        <w:rPr>
          <w:rFonts w:eastAsia="Times New Roman"/>
          <w:color w:val="000000"/>
          <w:sz w:val="32"/>
          <w:szCs w:val="32"/>
          <w:shd w:val="clear" w:color="auto" w:fill="FFFFFF"/>
        </w:rPr>
        <w:t>mbalance, making the network one of the key bottlenecks. Optics is one of the most promising technologies to overcome this bottleneck and maximise the capabilities of DL. This talk will introduce the main advantages and opportunities of optically interconnected DL systems and the challenges that need to be overcome to achieve them.</w:t>
      </w:r>
    </w:p>
    <w:p w14:paraId="288B262D" w14:textId="77777777" w:rsidR="00054142" w:rsidRPr="00C56425" w:rsidRDefault="00054142" w:rsidP="00054142">
      <w:pPr>
        <w:rPr>
          <w:rFonts w:eastAsia="Times New Roman"/>
          <w:color w:val="000000"/>
          <w:sz w:val="32"/>
          <w:szCs w:val="32"/>
        </w:rPr>
      </w:pPr>
    </w:p>
    <w:p w14:paraId="6956E80B" w14:textId="77777777" w:rsidR="0032272A" w:rsidRPr="00C56425" w:rsidRDefault="0032272A">
      <w:pPr>
        <w:rPr>
          <w:sz w:val="28"/>
          <w:szCs w:val="28"/>
        </w:rPr>
      </w:pPr>
    </w:p>
    <w:sectPr w:rsidR="0032272A" w:rsidRPr="00C564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85F4C" w14:textId="77777777" w:rsidR="00330D91" w:rsidRDefault="00330D91" w:rsidP="00054142">
      <w:r>
        <w:separator/>
      </w:r>
    </w:p>
  </w:endnote>
  <w:endnote w:type="continuationSeparator" w:id="0">
    <w:p w14:paraId="48007116" w14:textId="77777777" w:rsidR="00330D91" w:rsidRDefault="00330D91" w:rsidP="0005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765B0" w14:textId="77777777" w:rsidR="00330D91" w:rsidRDefault="00330D91" w:rsidP="00054142">
      <w:r>
        <w:separator/>
      </w:r>
    </w:p>
  </w:footnote>
  <w:footnote w:type="continuationSeparator" w:id="0">
    <w:p w14:paraId="2186AB15" w14:textId="77777777" w:rsidR="00330D91" w:rsidRDefault="00330D91" w:rsidP="00054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42"/>
    <w:rsid w:val="00054142"/>
    <w:rsid w:val="0032272A"/>
    <w:rsid w:val="00330D91"/>
    <w:rsid w:val="00C56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D36C0"/>
  <w15:chartTrackingRefBased/>
  <w15:docId w15:val="{8CB623D3-5E57-473C-A89E-5010DB19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14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63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47947DC14C04999CDEB024C524712" ma:contentTypeVersion="12" ma:contentTypeDescription="Create a new document." ma:contentTypeScope="" ma:versionID="8f06e9f0215201e5eb3c568669f00154">
  <xsd:schema xmlns:xsd="http://www.w3.org/2001/XMLSchema" xmlns:xs="http://www.w3.org/2001/XMLSchema" xmlns:p="http://schemas.microsoft.com/office/2006/metadata/properties" xmlns:ns2="d297c362-2d8f-49b9-a337-814ce4a0c1b7" xmlns:ns3="4b9c4edf-0490-4448-b51a-98b3f06352ba" targetNamespace="http://schemas.microsoft.com/office/2006/metadata/properties" ma:root="true" ma:fieldsID="81c7692832bb1006573cc60077e6bb70" ns2:_="" ns3:_="">
    <xsd:import namespace="d297c362-2d8f-49b9-a337-814ce4a0c1b7"/>
    <xsd:import namespace="4b9c4edf-0490-4448-b51a-98b3f06352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7c362-2d8f-49b9-a337-814ce4a0c1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9c4edf-0490-4448-b51a-98b3f06352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7D65FC-3927-4CCC-8424-F08A64FBAB22}"/>
</file>

<file path=customXml/itemProps2.xml><?xml version="1.0" encoding="utf-8"?>
<ds:datastoreItem xmlns:ds="http://schemas.openxmlformats.org/officeDocument/2006/customXml" ds:itemID="{2D069D37-C696-4EA9-8F81-ED837A014B3B}"/>
</file>

<file path=customXml/itemProps3.xml><?xml version="1.0" encoding="utf-8"?>
<ds:datastoreItem xmlns:ds="http://schemas.openxmlformats.org/officeDocument/2006/customXml" ds:itemID="{EF0C70BA-8B3C-4043-95CB-5207F8C7CA40}"/>
</file>

<file path=docProps/app.xml><?xml version="1.0" encoding="utf-8"?>
<Properties xmlns="http://schemas.openxmlformats.org/officeDocument/2006/extended-properties" xmlns:vt="http://schemas.openxmlformats.org/officeDocument/2006/docPropsVTypes">
  <Template>Normal</Template>
  <TotalTime>26</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Hammans</dc:creator>
  <cp:keywords/>
  <dc:description/>
  <cp:lastModifiedBy>Lynn Hammans</cp:lastModifiedBy>
  <cp:revision>2</cp:revision>
  <dcterms:created xsi:type="dcterms:W3CDTF">2020-06-17T11:20:00Z</dcterms:created>
  <dcterms:modified xsi:type="dcterms:W3CDTF">2020-06-17T11:46:00Z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etDate">
    <vt:lpwstr>2020-06-17T11:22:09Z</vt:lpwstr>
  </property>
  <property fmtid="{D5CDD505-2E9C-101B-9397-08002B2CF9AE}" pid="4" name="MSIP_Label_f42aa342-8706-4288-bd11-ebb85995028c_Method">
    <vt:lpwstr>Standard</vt:lpwstr>
  </property>
  <property fmtid="{D5CDD505-2E9C-101B-9397-08002B2CF9AE}" pid="5" name="MSIP_Label_f42aa342-8706-4288-bd11-ebb85995028c_Name">
    <vt:lpwstr>Internal</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ActionId">
    <vt:lpwstr>48bd22b2-a757-4306-a6d8-5fb402c12224</vt:lpwstr>
  </property>
  <property fmtid="{D5CDD505-2E9C-101B-9397-08002B2CF9AE}" pid="8" name="MSIP_Label_f42aa342-8706-4288-bd11-ebb85995028c_ContentBits">
    <vt:lpwstr>0</vt:lpwstr>
  </property>
  <property fmtid="{D5CDD505-2E9C-101B-9397-08002B2CF9AE}" pid="9" name="ContentTypeId">
    <vt:lpwstr>0x0101001C147947DC14C04999CDEB024C524712</vt:lpwstr>
  </property>
</Properties>
</file>